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323A4" w14:textId="77777777" w:rsidR="00572D27" w:rsidRPr="00572D27" w:rsidRDefault="00572D27" w:rsidP="00572D27">
      <w:pPr>
        <w:spacing w:after="100" w:afterAutospacing="1"/>
        <w:rPr>
          <w:rFonts w:ascii="Times New Roman" w:eastAsia="Times New Roman" w:hAnsi="Times New Roman" w:cs="Times New Roman"/>
        </w:rPr>
      </w:pPr>
      <w:r w:rsidRPr="00572D27">
        <w:rPr>
          <w:rFonts w:ascii="Times New Roman" w:eastAsia="Times New Roman" w:hAnsi="Times New Roman" w:cs="Times New Roman"/>
          <w:b/>
          <w:bCs/>
          <w:i/>
          <w:iCs/>
        </w:rPr>
        <w:t>"One of the most compelling duos in cabaret today!"</w:t>
      </w:r>
      <w:r w:rsidRPr="00572D27">
        <w:rPr>
          <w:rFonts w:ascii="Times New Roman" w:eastAsia="Times New Roman" w:hAnsi="Times New Roman" w:cs="Times New Roman"/>
        </w:rPr>
        <w:t> - </w:t>
      </w:r>
      <w:r w:rsidRPr="00572D27">
        <w:rPr>
          <w:rFonts w:ascii="Times New Roman" w:eastAsia="Times New Roman" w:hAnsi="Times New Roman" w:cs="Times New Roman"/>
          <w:i/>
          <w:iCs/>
        </w:rPr>
        <w:t>Chicago Tribune</w:t>
      </w:r>
    </w:p>
    <w:p w14:paraId="670B33DA" w14:textId="496F0CFD" w:rsidR="00572D27" w:rsidRPr="00572D27" w:rsidRDefault="00572D27" w:rsidP="00572D27">
      <w:pPr>
        <w:spacing w:after="100" w:afterAutospacing="1"/>
        <w:rPr>
          <w:rFonts w:ascii="Times New Roman" w:eastAsia="Times New Roman" w:hAnsi="Times New Roman" w:cs="Times New Roman"/>
        </w:rPr>
      </w:pPr>
    </w:p>
    <w:p w14:paraId="33D113E7" w14:textId="77777777" w:rsidR="00572D27" w:rsidRPr="00572D27" w:rsidRDefault="00572D27" w:rsidP="00572D27">
      <w:pPr>
        <w:spacing w:after="100" w:afterAutospacing="1"/>
        <w:jc w:val="center"/>
        <w:rPr>
          <w:rFonts w:ascii="Times New Roman" w:eastAsia="Times New Roman" w:hAnsi="Times New Roman" w:cs="Times New Roman"/>
        </w:rPr>
      </w:pPr>
      <w:r w:rsidRPr="00572D27">
        <w:rPr>
          <w:rFonts w:ascii="Times New Roman" w:eastAsia="Times New Roman" w:hAnsi="Times New Roman" w:cs="Times New Roman"/>
          <w:b/>
          <w:bCs/>
        </w:rPr>
        <w:t>BECKIE MENZIE &amp; TOM MICHAEL BIO</w:t>
      </w:r>
    </w:p>
    <w:p w14:paraId="76F5595C" w14:textId="77777777" w:rsidR="00572D27" w:rsidRPr="00572D27" w:rsidRDefault="00572D27" w:rsidP="00572D27">
      <w:pPr>
        <w:spacing w:after="100" w:afterAutospacing="1"/>
        <w:rPr>
          <w:rFonts w:ascii="Times New Roman" w:eastAsia="Times New Roman" w:hAnsi="Times New Roman" w:cs="Times New Roman"/>
        </w:rPr>
      </w:pPr>
      <w:r w:rsidRPr="00572D27">
        <w:rPr>
          <w:rFonts w:ascii="Times New Roman" w:eastAsia="Times New Roman" w:hAnsi="Times New Roman" w:cs="Times New Roman"/>
          <w:i/>
          <w:iCs/>
        </w:rPr>
        <w:t xml:space="preserve">One of cabaret’s most in-demand duos, Beckie </w:t>
      </w:r>
      <w:proofErr w:type="spellStart"/>
      <w:r w:rsidRPr="00572D27">
        <w:rPr>
          <w:rFonts w:ascii="Times New Roman" w:eastAsia="Times New Roman" w:hAnsi="Times New Roman" w:cs="Times New Roman"/>
          <w:i/>
          <w:iCs/>
        </w:rPr>
        <w:t>Menzie</w:t>
      </w:r>
      <w:proofErr w:type="spellEnd"/>
      <w:r w:rsidRPr="00572D27">
        <w:rPr>
          <w:rFonts w:ascii="Times New Roman" w:eastAsia="Times New Roman" w:hAnsi="Times New Roman" w:cs="Times New Roman"/>
          <w:i/>
          <w:iCs/>
        </w:rPr>
        <w:t xml:space="preserve"> and Tom Michael offer a unique blend of whimsy, nostalgia and unquestionable talent that translates into pure entertainment. Their imaginative musical twists on jazz favorites, standards, contemporary pop, Broadway show tunes and film gems, have won them audience and critical acclaim across the country and around the globe.</w:t>
      </w:r>
    </w:p>
    <w:p w14:paraId="3D721376" w14:textId="586C513C" w:rsidR="00572D27" w:rsidRPr="00572D27" w:rsidRDefault="00572D27" w:rsidP="00572D27">
      <w:pPr>
        <w:spacing w:after="100" w:afterAutospacing="1"/>
        <w:rPr>
          <w:rFonts w:ascii="Times New Roman" w:eastAsia="Times New Roman" w:hAnsi="Times New Roman" w:cs="Times New Roman"/>
        </w:rPr>
      </w:pPr>
      <w:r w:rsidRPr="00572D27">
        <w:rPr>
          <w:rFonts w:ascii="Times New Roman" w:eastAsia="Times New Roman" w:hAnsi="Times New Roman" w:cs="Times New Roman"/>
          <w:i/>
          <w:iCs/>
        </w:rPr>
        <w:t xml:space="preserve">Hailed by Cabaret Scenes Magazine as one of the “Top Ten Cabaret Acts,” </w:t>
      </w:r>
      <w:proofErr w:type="spellStart"/>
      <w:r w:rsidRPr="00572D27">
        <w:rPr>
          <w:rFonts w:ascii="Times New Roman" w:eastAsia="Times New Roman" w:hAnsi="Times New Roman" w:cs="Times New Roman"/>
          <w:i/>
          <w:iCs/>
        </w:rPr>
        <w:t>Menzie</w:t>
      </w:r>
      <w:proofErr w:type="spellEnd"/>
      <w:r w:rsidRPr="00572D27">
        <w:rPr>
          <w:rFonts w:ascii="Times New Roman" w:eastAsia="Times New Roman" w:hAnsi="Times New Roman" w:cs="Times New Roman"/>
          <w:i/>
          <w:iCs/>
        </w:rPr>
        <w:t xml:space="preserve"> &amp; Michael have appeared on some of the country’s most prestigious stages, including New York’s Carnegie Hall and </w:t>
      </w:r>
      <w:r>
        <w:rPr>
          <w:rFonts w:ascii="Times New Roman" w:eastAsia="Times New Roman" w:hAnsi="Times New Roman" w:cs="Times New Roman"/>
          <w:i/>
          <w:iCs/>
        </w:rPr>
        <w:t xml:space="preserve">Jazz </w:t>
      </w:r>
      <w:proofErr w:type="gramStart"/>
      <w:r>
        <w:rPr>
          <w:rFonts w:ascii="Times New Roman" w:eastAsia="Times New Roman" w:hAnsi="Times New Roman" w:cs="Times New Roman"/>
          <w:i/>
          <w:iCs/>
        </w:rPr>
        <w:t>At</w:t>
      </w:r>
      <w:proofErr w:type="gramEnd"/>
      <w:r>
        <w:rPr>
          <w:rFonts w:ascii="Times New Roman" w:eastAsia="Times New Roman" w:hAnsi="Times New Roman" w:cs="Times New Roman"/>
          <w:i/>
          <w:iCs/>
        </w:rPr>
        <w:t xml:space="preserve"> </w:t>
      </w:r>
      <w:r w:rsidRPr="00572D27">
        <w:rPr>
          <w:rFonts w:ascii="Times New Roman" w:eastAsia="Times New Roman" w:hAnsi="Times New Roman" w:cs="Times New Roman"/>
          <w:i/>
          <w:iCs/>
        </w:rPr>
        <w:t xml:space="preserve">Lincoln Center and Chicago’s </w:t>
      </w:r>
      <w:r>
        <w:rPr>
          <w:rFonts w:ascii="Times New Roman" w:eastAsia="Times New Roman" w:hAnsi="Times New Roman" w:cs="Times New Roman"/>
          <w:i/>
          <w:iCs/>
        </w:rPr>
        <w:t xml:space="preserve">Ravinia Festival, and </w:t>
      </w:r>
      <w:r w:rsidRPr="00572D27">
        <w:rPr>
          <w:rFonts w:ascii="Times New Roman" w:eastAsia="Times New Roman" w:hAnsi="Times New Roman" w:cs="Times New Roman"/>
          <w:i/>
          <w:iCs/>
        </w:rPr>
        <w:t xml:space="preserve">Auditorium Theatre. They have headlined with the Chicago Chamber Orchestra </w:t>
      </w:r>
      <w:r w:rsidR="00BB58D0">
        <w:rPr>
          <w:rFonts w:ascii="Times New Roman" w:eastAsia="Times New Roman" w:hAnsi="Times New Roman" w:cs="Times New Roman"/>
          <w:i/>
          <w:iCs/>
        </w:rPr>
        <w:t xml:space="preserve">, </w:t>
      </w:r>
      <w:r w:rsidRPr="00572D27">
        <w:rPr>
          <w:rFonts w:ascii="Times New Roman" w:eastAsia="Times New Roman" w:hAnsi="Times New Roman" w:cs="Times New Roman"/>
          <w:i/>
          <w:iCs/>
        </w:rPr>
        <w:t>the Danville and Racine Symphonies, as well as others</w:t>
      </w:r>
      <w:r w:rsidR="00BB58D0">
        <w:rPr>
          <w:rFonts w:ascii="Times New Roman" w:eastAsia="Times New Roman" w:hAnsi="Times New Roman" w:cs="Times New Roman"/>
          <w:i/>
          <w:iCs/>
        </w:rPr>
        <w:t xml:space="preserve"> across the Midwest</w:t>
      </w:r>
      <w:r w:rsidRPr="00572D27">
        <w:rPr>
          <w:rFonts w:ascii="Times New Roman" w:eastAsia="Times New Roman" w:hAnsi="Times New Roman" w:cs="Times New Roman"/>
          <w:i/>
          <w:iCs/>
        </w:rPr>
        <w:t xml:space="preserve">. Their recording efforts have been praised by Billboard Magazine, </w:t>
      </w:r>
      <w:proofErr w:type="spellStart"/>
      <w:r w:rsidRPr="00572D27">
        <w:rPr>
          <w:rFonts w:ascii="Times New Roman" w:eastAsia="Times New Roman" w:hAnsi="Times New Roman" w:cs="Times New Roman"/>
          <w:i/>
          <w:iCs/>
        </w:rPr>
        <w:t>BackStage</w:t>
      </w:r>
      <w:proofErr w:type="spellEnd"/>
      <w:r w:rsidRPr="00572D27">
        <w:rPr>
          <w:rFonts w:ascii="Times New Roman" w:eastAsia="Times New Roman" w:hAnsi="Times New Roman" w:cs="Times New Roman"/>
          <w:i/>
          <w:iCs/>
        </w:rPr>
        <w:t>, Show Business Weekly and Playbill and their latest CD, “Better Two-</w:t>
      </w:r>
      <w:proofErr w:type="spellStart"/>
      <w:r w:rsidRPr="00572D27">
        <w:rPr>
          <w:rFonts w:ascii="Times New Roman" w:eastAsia="Times New Roman" w:hAnsi="Times New Roman" w:cs="Times New Roman"/>
          <w:i/>
          <w:iCs/>
        </w:rPr>
        <w:t>gether</w:t>
      </w:r>
      <w:proofErr w:type="spellEnd"/>
      <w:r w:rsidRPr="00572D27">
        <w:rPr>
          <w:rFonts w:ascii="Times New Roman" w:eastAsia="Times New Roman" w:hAnsi="Times New Roman" w:cs="Times New Roman"/>
          <w:i/>
          <w:iCs/>
        </w:rPr>
        <w:t>,” was hailed by critics as “magic,” “sensational,” and “…the year’s best recording.”</w:t>
      </w:r>
    </w:p>
    <w:p w14:paraId="1F74D689" w14:textId="165DFDDC" w:rsidR="00572D27" w:rsidRPr="00572D27" w:rsidRDefault="00572D27" w:rsidP="00572D27">
      <w:pPr>
        <w:spacing w:after="100" w:afterAutospacing="1"/>
        <w:rPr>
          <w:rFonts w:ascii="Times New Roman" w:eastAsia="Times New Roman" w:hAnsi="Times New Roman" w:cs="Times New Roman"/>
        </w:rPr>
      </w:pPr>
      <w:r w:rsidRPr="00572D27">
        <w:rPr>
          <w:rFonts w:ascii="Times New Roman" w:eastAsia="Times New Roman" w:hAnsi="Times New Roman" w:cs="Times New Roman"/>
        </w:rPr>
        <w:t xml:space="preserve">In what they call a “musical marriage,” </w:t>
      </w:r>
      <w:proofErr w:type="spellStart"/>
      <w:r w:rsidRPr="00572D27">
        <w:rPr>
          <w:rFonts w:ascii="Times New Roman" w:eastAsia="Times New Roman" w:hAnsi="Times New Roman" w:cs="Times New Roman"/>
        </w:rPr>
        <w:t>Menzie</w:t>
      </w:r>
      <w:proofErr w:type="spellEnd"/>
      <w:r w:rsidRPr="00572D27">
        <w:rPr>
          <w:rFonts w:ascii="Times New Roman" w:eastAsia="Times New Roman" w:hAnsi="Times New Roman" w:cs="Times New Roman"/>
        </w:rPr>
        <w:t xml:space="preserve"> &amp; Michael delight audiences with their rare chemistry, inventive </w:t>
      </w:r>
      <w:proofErr w:type="gramStart"/>
      <w:r w:rsidRPr="00572D27">
        <w:rPr>
          <w:rFonts w:ascii="Times New Roman" w:eastAsia="Times New Roman" w:hAnsi="Times New Roman" w:cs="Times New Roman"/>
        </w:rPr>
        <w:t>arrangements</w:t>
      </w:r>
      <w:proofErr w:type="gramEnd"/>
      <w:r w:rsidRPr="00572D27">
        <w:rPr>
          <w:rFonts w:ascii="Times New Roman" w:eastAsia="Times New Roman" w:hAnsi="Times New Roman" w:cs="Times New Roman"/>
        </w:rPr>
        <w:t xml:space="preserve"> and genuine love for music and for one another.</w:t>
      </w:r>
    </w:p>
    <w:p w14:paraId="6056FA4B" w14:textId="673F4856" w:rsidR="00572D27" w:rsidRPr="00572D27" w:rsidRDefault="00572D27" w:rsidP="00572D27">
      <w:pPr>
        <w:spacing w:after="100" w:afterAutospacing="1"/>
        <w:rPr>
          <w:rFonts w:ascii="Times New Roman" w:eastAsia="Times New Roman" w:hAnsi="Times New Roman" w:cs="Times New Roman"/>
        </w:rPr>
      </w:pPr>
      <w:proofErr w:type="spellStart"/>
      <w:r w:rsidRPr="00572D27">
        <w:rPr>
          <w:rFonts w:ascii="Times New Roman" w:eastAsia="Times New Roman" w:hAnsi="Times New Roman" w:cs="Times New Roman"/>
        </w:rPr>
        <w:t>Menzie’s</w:t>
      </w:r>
      <w:proofErr w:type="spellEnd"/>
      <w:r w:rsidRPr="00572D27">
        <w:rPr>
          <w:rFonts w:ascii="Times New Roman" w:eastAsia="Times New Roman" w:hAnsi="Times New Roman" w:cs="Times New Roman"/>
        </w:rPr>
        <w:t xml:space="preserve"> rich voice and expert piano stylings sizzle on everything from sassy swing to smoky torch songs. She is a three-time winner of </w:t>
      </w:r>
      <w:r w:rsidRPr="00572D27">
        <w:rPr>
          <w:rFonts w:ascii="Times New Roman" w:eastAsia="Times New Roman" w:hAnsi="Times New Roman" w:cs="Times New Roman"/>
          <w:i/>
          <w:iCs/>
        </w:rPr>
        <w:t>After Dark Chicago’s</w:t>
      </w:r>
      <w:r w:rsidRPr="00572D27">
        <w:rPr>
          <w:rFonts w:ascii="Times New Roman" w:eastAsia="Times New Roman" w:hAnsi="Times New Roman" w:cs="Times New Roman"/>
        </w:rPr>
        <w:t> “Outstanding Cabaret Artist” award, the Chicago Gold Coast Cabaret Award winner, and The Chicago Tribune called her “</w:t>
      </w:r>
      <w:proofErr w:type="spellStart"/>
      <w:r w:rsidRPr="00572D27">
        <w:rPr>
          <w:rFonts w:ascii="Times New Roman" w:eastAsia="Times New Roman" w:hAnsi="Times New Roman" w:cs="Times New Roman"/>
        </w:rPr>
        <w:t>indispensible</w:t>
      </w:r>
      <w:proofErr w:type="spellEnd"/>
      <w:r w:rsidRPr="00572D27">
        <w:rPr>
          <w:rFonts w:ascii="Times New Roman" w:eastAsia="Times New Roman" w:hAnsi="Times New Roman" w:cs="Times New Roman"/>
        </w:rPr>
        <w:t xml:space="preserve"> to Chicago Cabaret.” Beckie was featured in Michael Feinstein’s </w:t>
      </w:r>
      <w:r w:rsidRPr="00572D27">
        <w:rPr>
          <w:rFonts w:ascii="Times New Roman" w:eastAsia="Times New Roman" w:hAnsi="Times New Roman" w:cs="Times New Roman"/>
          <w:i/>
          <w:iCs/>
        </w:rPr>
        <w:t>“Now &amp; Then</w:t>
      </w:r>
      <w:r w:rsidRPr="00572D27">
        <w:rPr>
          <w:rFonts w:ascii="Times New Roman" w:eastAsia="Times New Roman" w:hAnsi="Times New Roman" w:cs="Times New Roman"/>
        </w:rPr>
        <w:t xml:space="preserve">” Series for her Carnegie Hall debut and has two critically-acclaimed CDs, teaches </w:t>
      </w:r>
      <w:r>
        <w:rPr>
          <w:rFonts w:ascii="Times New Roman" w:eastAsia="Times New Roman" w:hAnsi="Times New Roman" w:cs="Times New Roman"/>
        </w:rPr>
        <w:t xml:space="preserve">Master class </w:t>
      </w:r>
      <w:r w:rsidRPr="00572D27">
        <w:rPr>
          <w:rFonts w:ascii="Times New Roman" w:eastAsia="Times New Roman" w:hAnsi="Times New Roman" w:cs="Times New Roman"/>
        </w:rPr>
        <w:t xml:space="preserve">Master classes around the country </w:t>
      </w:r>
      <w:r>
        <w:rPr>
          <w:rFonts w:ascii="Times New Roman" w:eastAsia="Times New Roman" w:hAnsi="Times New Roman" w:cs="Times New Roman"/>
        </w:rPr>
        <w:t xml:space="preserve">and </w:t>
      </w:r>
      <w:proofErr w:type="gramStart"/>
      <w:r>
        <w:rPr>
          <w:rFonts w:ascii="Times New Roman" w:eastAsia="Times New Roman" w:hAnsi="Times New Roman" w:cs="Times New Roman"/>
        </w:rPr>
        <w:t>internationally.</w:t>
      </w:r>
      <w:r w:rsidRPr="00572D27">
        <w:rPr>
          <w:rFonts w:ascii="Times New Roman" w:eastAsia="Times New Roman" w:hAnsi="Times New Roman" w:cs="Times New Roman"/>
        </w:rPr>
        <w:t>.</w:t>
      </w:r>
      <w:proofErr w:type="gramEnd"/>
    </w:p>
    <w:p w14:paraId="03CCF5C1" w14:textId="77777777" w:rsidR="00572D27" w:rsidRPr="00572D27" w:rsidRDefault="00572D27" w:rsidP="00572D27">
      <w:pPr>
        <w:spacing w:after="100" w:afterAutospacing="1"/>
        <w:rPr>
          <w:rFonts w:ascii="Times New Roman" w:eastAsia="Times New Roman" w:hAnsi="Times New Roman" w:cs="Times New Roman"/>
        </w:rPr>
      </w:pPr>
      <w:r w:rsidRPr="00572D27">
        <w:rPr>
          <w:rFonts w:ascii="Times New Roman" w:eastAsia="Times New Roman" w:hAnsi="Times New Roman" w:cs="Times New Roman"/>
        </w:rPr>
        <w:t>With a voice that </w:t>
      </w:r>
      <w:r w:rsidRPr="00572D27">
        <w:rPr>
          <w:rFonts w:ascii="Times New Roman" w:eastAsia="Times New Roman" w:hAnsi="Times New Roman" w:cs="Times New Roman"/>
          <w:i/>
          <w:iCs/>
        </w:rPr>
        <w:t>Billboard Magazine</w:t>
      </w:r>
      <w:r w:rsidRPr="00572D27">
        <w:rPr>
          <w:rFonts w:ascii="Times New Roman" w:eastAsia="Times New Roman" w:hAnsi="Times New Roman" w:cs="Times New Roman"/>
        </w:rPr>
        <w:t> describes as, “…a revelation,” Michael’s warm, expressive style and charismatic tenor breathe new life into cabaret standards and reveal why </w:t>
      </w:r>
      <w:proofErr w:type="spellStart"/>
      <w:r w:rsidRPr="00572D27">
        <w:rPr>
          <w:rFonts w:ascii="Times New Roman" w:eastAsia="Times New Roman" w:hAnsi="Times New Roman" w:cs="Times New Roman"/>
          <w:i/>
          <w:iCs/>
        </w:rPr>
        <w:t>BackStage</w:t>
      </w:r>
      <w:proofErr w:type="spellEnd"/>
      <w:r w:rsidRPr="00572D27">
        <w:rPr>
          <w:rFonts w:ascii="Times New Roman" w:eastAsia="Times New Roman" w:hAnsi="Times New Roman" w:cs="Times New Roman"/>
          <w:i/>
          <w:iCs/>
        </w:rPr>
        <w:t xml:space="preserve"> Magazine </w:t>
      </w:r>
      <w:r w:rsidRPr="00572D27">
        <w:rPr>
          <w:rFonts w:ascii="Times New Roman" w:eastAsia="Times New Roman" w:hAnsi="Times New Roman" w:cs="Times New Roman"/>
        </w:rPr>
        <w:t>has called him “one of the most striking singers to emerge in the last few years.” His most current solo CD, “Written in the Stars,” received international critical praise and was named </w:t>
      </w:r>
      <w:r w:rsidRPr="00572D27">
        <w:rPr>
          <w:rFonts w:ascii="Times New Roman" w:eastAsia="Times New Roman" w:hAnsi="Times New Roman" w:cs="Times New Roman"/>
          <w:i/>
          <w:iCs/>
        </w:rPr>
        <w:t>“Best CD of the Year”</w:t>
      </w:r>
      <w:r w:rsidRPr="00572D27">
        <w:rPr>
          <w:rFonts w:ascii="Times New Roman" w:eastAsia="Times New Roman" w:hAnsi="Times New Roman" w:cs="Times New Roman"/>
        </w:rPr>
        <w:t> by </w:t>
      </w:r>
      <w:proofErr w:type="spellStart"/>
      <w:r w:rsidRPr="00572D27">
        <w:rPr>
          <w:rFonts w:ascii="Times New Roman" w:eastAsia="Times New Roman" w:hAnsi="Times New Roman" w:cs="Times New Roman"/>
          <w:i/>
          <w:iCs/>
        </w:rPr>
        <w:t>ShowBusiness</w:t>
      </w:r>
      <w:proofErr w:type="spellEnd"/>
      <w:r w:rsidRPr="00572D27">
        <w:rPr>
          <w:rFonts w:ascii="Times New Roman" w:eastAsia="Times New Roman" w:hAnsi="Times New Roman" w:cs="Times New Roman"/>
          <w:i/>
          <w:iCs/>
        </w:rPr>
        <w:t xml:space="preserve"> Weekly Magazine, After Dark Chicago</w:t>
      </w:r>
      <w:r w:rsidRPr="00572D27">
        <w:rPr>
          <w:rFonts w:ascii="Times New Roman" w:eastAsia="Times New Roman" w:hAnsi="Times New Roman" w:cs="Times New Roman"/>
        </w:rPr>
        <w:t> and WDVR-FM radio.</w:t>
      </w:r>
    </w:p>
    <w:p w14:paraId="68FC8CCE" w14:textId="77777777" w:rsidR="00572D27" w:rsidRPr="00572D27" w:rsidRDefault="00572D27" w:rsidP="00572D27">
      <w:pPr>
        <w:spacing w:after="100" w:afterAutospacing="1"/>
        <w:rPr>
          <w:rFonts w:ascii="Times New Roman" w:eastAsia="Times New Roman" w:hAnsi="Times New Roman" w:cs="Times New Roman"/>
        </w:rPr>
      </w:pPr>
      <w:r w:rsidRPr="00572D27">
        <w:rPr>
          <w:rFonts w:ascii="Times New Roman" w:eastAsia="Times New Roman" w:hAnsi="Times New Roman" w:cs="Times New Roman"/>
        </w:rPr>
        <w:t>Together, their playful, passionate performances produce what critics have called “sizzling,” “pure brilliance,” and “cabaret at its best!”</w:t>
      </w:r>
    </w:p>
    <w:p w14:paraId="6D3A0DA8" w14:textId="01C6EF20" w:rsidR="00572D27" w:rsidRPr="00572D27" w:rsidRDefault="00572D27" w:rsidP="00572D27">
      <w:pPr>
        <w:spacing w:after="100" w:afterAutospacing="1"/>
        <w:rPr>
          <w:rFonts w:ascii="Times New Roman" w:eastAsia="Times New Roman" w:hAnsi="Times New Roman" w:cs="Times New Roman"/>
        </w:rPr>
      </w:pPr>
    </w:p>
    <w:sectPr w:rsidR="00572D27" w:rsidRPr="00572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D27"/>
    <w:rsid w:val="00572D27"/>
    <w:rsid w:val="00BB5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E9BEE8"/>
  <w15:chartTrackingRefBased/>
  <w15:docId w15:val="{C6DCBEE2-F3F9-7E4E-AE6A-D315926F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2D2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572D27"/>
    <w:rPr>
      <w:i/>
      <w:iCs/>
    </w:rPr>
  </w:style>
  <w:style w:type="character" w:styleId="Strong">
    <w:name w:val="Strong"/>
    <w:basedOn w:val="DefaultParagraphFont"/>
    <w:uiPriority w:val="22"/>
    <w:qFormat/>
    <w:rsid w:val="00572D27"/>
    <w:rPr>
      <w:b/>
      <w:bCs/>
    </w:rPr>
  </w:style>
  <w:style w:type="character" w:customStyle="1" w:styleId="apple-converted-space">
    <w:name w:val="apple-converted-space"/>
    <w:basedOn w:val="DefaultParagraphFont"/>
    <w:rsid w:val="00572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17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irwin berkowitz</dc:creator>
  <cp:keywords/>
  <dc:description/>
  <cp:lastModifiedBy>irwin berkowitz</cp:lastModifiedBy>
  <cp:revision>1</cp:revision>
  <dcterms:created xsi:type="dcterms:W3CDTF">2022-08-10T22:55:00Z</dcterms:created>
  <dcterms:modified xsi:type="dcterms:W3CDTF">2022-08-10T23:02:00Z</dcterms:modified>
</cp:coreProperties>
</file>